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2B8" w:rsidRDefault="00E472B8" w:rsidP="00E91FD3">
      <w:pPr>
        <w:pStyle w:val="Heading1"/>
        <w:spacing w:line="276" w:lineRule="auto"/>
      </w:pPr>
      <w:r>
        <w:t>Representative School Sport online shop</w:t>
      </w:r>
    </w:p>
    <w:p w:rsidR="00404BCA" w:rsidRPr="00190C24" w:rsidRDefault="00E472B8" w:rsidP="00EC57F1">
      <w:pPr>
        <w:pStyle w:val="Heading1"/>
        <w:spacing w:after="0"/>
      </w:pPr>
      <w:r>
        <w:t>How-to guide for parents</w:t>
      </w:r>
    </w:p>
    <w:p w:rsidR="00E22DED" w:rsidRDefault="00E22DED" w:rsidP="007A16F7">
      <w:pPr>
        <w:pStyle w:val="Heading1"/>
        <w:rPr>
          <w:lang w:eastAsia="en-AU"/>
        </w:rPr>
      </w:pPr>
      <w:r>
        <w:rPr>
          <w:lang w:eastAsia="en-AU"/>
        </w:rPr>
        <w:t>State championships</w:t>
      </w:r>
    </w:p>
    <w:p w:rsidR="00E22DED" w:rsidRDefault="00E22DED" w:rsidP="00E22DED">
      <w:pPr>
        <w:rPr>
          <w:lang w:eastAsia="en-AU"/>
        </w:rPr>
      </w:pPr>
      <w:r>
        <w:rPr>
          <w:lang w:eastAsia="en-AU"/>
        </w:rPr>
        <w:t>If your child has been successful at regional trials and selected to compete in state championships, you will need to pay any levies for participation and purchase compulsory uniform items. There may be additional uniform items available to purchase.</w:t>
      </w:r>
    </w:p>
    <w:p w:rsidR="00404BCA" w:rsidRDefault="00EC57F1" w:rsidP="00EC57F1">
      <w:pPr>
        <w:pStyle w:val="Heading2"/>
        <w:spacing w:before="0"/>
      </w:pPr>
      <w:r>
        <w:t>Getting started</w:t>
      </w:r>
    </w:p>
    <w:p w:rsidR="00E22DED" w:rsidRDefault="00E22DED" w:rsidP="00BC4AA9">
      <w:pPr>
        <w:rPr>
          <w:szCs w:val="22"/>
          <w:lang w:eastAsia="en-AU"/>
        </w:rPr>
        <w:sectPr w:rsidR="00E22DED" w:rsidSect="00E472B8">
          <w:headerReference w:type="default" r:id="rId11"/>
          <w:footerReference w:type="default" r:id="rId12"/>
          <w:pgSz w:w="11900" w:h="16840"/>
          <w:pgMar w:top="1134" w:right="1134" w:bottom="1134" w:left="1134" w:header="709" w:footer="709" w:gutter="0"/>
          <w:cols w:space="708"/>
          <w:docGrid w:linePitch="360"/>
        </w:sectPr>
      </w:pPr>
    </w:p>
    <w:p w:rsidR="00BC4AA9" w:rsidRPr="00072C8F" w:rsidRDefault="00C52E54" w:rsidP="00BC4AA9">
      <w:pPr>
        <w:rPr>
          <w:rFonts w:ascii="Calibri" w:hAnsi="Calibri"/>
          <w:b/>
          <w:bCs/>
          <w:szCs w:val="22"/>
        </w:rPr>
      </w:pPr>
      <w:bookmarkStart w:id="0" w:name="_GoBack"/>
      <w:bookmarkEnd w:id="0"/>
      <w:r>
        <w:rPr>
          <w:noProof/>
          <w:szCs w:val="22"/>
          <w:lang w:eastAsia="zh-TW"/>
        </w:rPr>
        <w:drawing>
          <wp:anchor distT="0" distB="0" distL="114300" distR="114300" simplePos="0" relativeHeight="251706368" behindDoc="0" locked="0" layoutInCell="1" allowOverlap="1" wp14:anchorId="20A43D98" wp14:editId="57DBABC9">
            <wp:simplePos x="0" y="0"/>
            <wp:positionH relativeFrom="margin">
              <wp:posOffset>5204460</wp:posOffset>
            </wp:positionH>
            <wp:positionV relativeFrom="paragraph">
              <wp:posOffset>3175</wp:posOffset>
            </wp:positionV>
            <wp:extent cx="1625600" cy="380365"/>
            <wp:effectExtent l="0" t="0" r="444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site button.png"/>
                    <pic:cNvPicPr/>
                  </pic:nvPicPr>
                  <pic:blipFill>
                    <a:blip r:embed="rId13">
                      <a:extLst>
                        <a:ext uri="{28A0092B-C50C-407E-A947-70E740481C1C}">
                          <a14:useLocalDpi xmlns:a14="http://schemas.microsoft.com/office/drawing/2010/main" val="0"/>
                        </a:ext>
                      </a:extLst>
                    </a:blip>
                    <a:stretch>
                      <a:fillRect/>
                    </a:stretch>
                  </pic:blipFill>
                  <pic:spPr>
                    <a:xfrm>
                      <a:off x="0" y="0"/>
                      <a:ext cx="1625600" cy="380365"/>
                    </a:xfrm>
                    <a:prstGeom prst="rect">
                      <a:avLst/>
                    </a:prstGeom>
                  </pic:spPr>
                </pic:pic>
              </a:graphicData>
            </a:graphic>
            <wp14:sizeRelH relativeFrom="margin">
              <wp14:pctWidth>0</wp14:pctWidth>
            </wp14:sizeRelH>
            <wp14:sizeRelV relativeFrom="margin">
              <wp14:pctHeight>0</wp14:pctHeight>
            </wp14:sizeRelV>
          </wp:anchor>
        </w:drawing>
      </w:r>
      <w:r w:rsidR="00E472B8" w:rsidRPr="00072C8F">
        <w:rPr>
          <w:szCs w:val="22"/>
          <w:lang w:eastAsia="en-AU"/>
        </w:rPr>
        <w:t xml:space="preserve">Go to </w:t>
      </w:r>
      <w:r w:rsidR="00072C8F">
        <w:rPr>
          <w:szCs w:val="22"/>
          <w:lang w:eastAsia="en-AU"/>
        </w:rPr>
        <w:t>the</w:t>
      </w:r>
      <w:r w:rsidR="008A6C6F">
        <w:rPr>
          <w:szCs w:val="22"/>
          <w:lang w:eastAsia="en-AU"/>
        </w:rPr>
        <w:t xml:space="preserve"> North West School Sport website </w:t>
      </w:r>
      <w:hyperlink r:id="rId14" w:history="1">
        <w:r w:rsidRPr="00A44D41">
          <w:rPr>
            <w:rStyle w:val="Hyperlink"/>
            <w:szCs w:val="22"/>
            <w:lang w:eastAsia="en-AU"/>
          </w:rPr>
          <w:t>www.northwestschoolsport.eq.edu.au</w:t>
        </w:r>
      </w:hyperlink>
      <w:r w:rsidR="008A6C6F">
        <w:rPr>
          <w:szCs w:val="22"/>
          <w:lang w:eastAsia="en-AU"/>
        </w:rPr>
        <w:t xml:space="preserve"> and click on the </w:t>
      </w:r>
      <w:r w:rsidR="005745B2">
        <w:rPr>
          <w:szCs w:val="22"/>
          <w:lang w:eastAsia="en-AU"/>
        </w:rPr>
        <w:t xml:space="preserve">Pay now </w:t>
      </w:r>
      <w:r w:rsidR="00F16BF1">
        <w:rPr>
          <w:szCs w:val="22"/>
          <w:lang w:eastAsia="en-AU"/>
        </w:rPr>
        <w:t xml:space="preserve">Levies and apparel </w:t>
      </w:r>
      <w:r w:rsidR="005745B2">
        <w:rPr>
          <w:szCs w:val="22"/>
          <w:lang w:eastAsia="en-AU"/>
        </w:rPr>
        <w:t xml:space="preserve">button </w:t>
      </w:r>
      <w:r w:rsidR="00841D54">
        <w:rPr>
          <w:szCs w:val="22"/>
          <w:lang w:eastAsia="en-AU"/>
        </w:rPr>
        <w:t xml:space="preserve">to </w:t>
      </w:r>
      <w:r w:rsidR="005745B2">
        <w:rPr>
          <w:szCs w:val="22"/>
          <w:lang w:eastAsia="en-AU"/>
        </w:rPr>
        <w:t>pay your levies and purchase apparel.</w:t>
      </w:r>
    </w:p>
    <w:p w:rsidR="00D91DBB" w:rsidRDefault="00D91DBB" w:rsidP="005745B2">
      <w:pPr>
        <w:rPr>
          <w:lang w:eastAsia="en-AU"/>
        </w:rPr>
        <w:sectPr w:rsidR="00D91DBB" w:rsidSect="00E22DED">
          <w:type w:val="continuous"/>
          <w:pgSz w:w="11900" w:h="16840"/>
          <w:pgMar w:top="1134" w:right="1134" w:bottom="1134" w:left="1134" w:header="709" w:footer="709" w:gutter="0"/>
          <w:cols w:space="708"/>
          <w:formProt w:val="0"/>
          <w:docGrid w:linePitch="360"/>
        </w:sectPr>
      </w:pPr>
    </w:p>
    <w:p w:rsidR="005745B2" w:rsidRPr="005745B2" w:rsidRDefault="005745B2" w:rsidP="005745B2">
      <w:pPr>
        <w:rPr>
          <w:lang w:eastAsia="en-AU"/>
        </w:rPr>
      </w:pPr>
      <w:r>
        <w:rPr>
          <w:noProof/>
          <w:lang w:eastAsia="zh-TW"/>
        </w:rPr>
        <w:drawing>
          <wp:anchor distT="0" distB="0" distL="114300" distR="114300" simplePos="0" relativeHeight="251689984" behindDoc="0" locked="0" layoutInCell="1" allowOverlap="1">
            <wp:simplePos x="0" y="0"/>
            <wp:positionH relativeFrom="margin">
              <wp:align>left</wp:align>
            </wp:positionH>
            <wp:positionV relativeFrom="paragraph">
              <wp:posOffset>10795</wp:posOffset>
            </wp:positionV>
            <wp:extent cx="3956400" cy="2034000"/>
            <wp:effectExtent l="0" t="0" r="635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ssit.commerce.vision_find-your-region.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956400" cy="203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2B8">
        <w:rPr>
          <w:lang w:eastAsia="en-AU"/>
        </w:rPr>
        <w:t xml:space="preserve">If you don’t know </w:t>
      </w:r>
      <w:r w:rsidR="00CD3D51">
        <w:rPr>
          <w:lang w:eastAsia="en-AU"/>
        </w:rPr>
        <w:t>the region</w:t>
      </w:r>
      <w:r w:rsidR="00072C8F" w:rsidRPr="00072C8F">
        <w:rPr>
          <w:szCs w:val="22"/>
          <w:lang w:eastAsia="en-AU"/>
        </w:rPr>
        <w:t xml:space="preserve"> your child will be representing</w:t>
      </w:r>
      <w:r w:rsidR="00CD3D51">
        <w:rPr>
          <w:lang w:eastAsia="en-AU"/>
        </w:rPr>
        <w:t xml:space="preserve">, </w:t>
      </w:r>
      <w:r w:rsidR="00072C8F">
        <w:rPr>
          <w:lang w:eastAsia="en-AU"/>
        </w:rPr>
        <w:t xml:space="preserve">go to </w:t>
      </w:r>
      <w:hyperlink r:id="rId16" w:history="1">
        <w:r w:rsidR="00072C8F">
          <w:rPr>
            <w:rStyle w:val="Hyperlink"/>
            <w:bCs/>
            <w:szCs w:val="22"/>
          </w:rPr>
          <w:t>RSSshop.education.qld.gov.au</w:t>
        </w:r>
      </w:hyperlink>
      <w:r>
        <w:rPr>
          <w:szCs w:val="22"/>
          <w:lang w:eastAsia="en-AU"/>
        </w:rPr>
        <w:t xml:space="preserve">, </w:t>
      </w:r>
      <w:r w:rsidR="00072C8F" w:rsidRPr="00072C8F">
        <w:rPr>
          <w:szCs w:val="22"/>
          <w:lang w:eastAsia="en-AU"/>
        </w:rPr>
        <w:t xml:space="preserve">click on </w:t>
      </w:r>
      <w:r w:rsidR="003B6EBE" w:rsidRPr="003B6EBE">
        <w:rPr>
          <w:b/>
          <w:lang w:eastAsia="en-AU"/>
        </w:rPr>
        <w:t>r</w:t>
      </w:r>
      <w:r w:rsidR="00CD3D51" w:rsidRPr="003B6EBE">
        <w:rPr>
          <w:b/>
          <w:lang w:eastAsia="en-AU"/>
        </w:rPr>
        <w:t>egional school sport</w:t>
      </w:r>
      <w:r w:rsidR="00CD3D51">
        <w:rPr>
          <w:lang w:eastAsia="en-AU"/>
        </w:rPr>
        <w:t xml:space="preserve"> and search </w:t>
      </w:r>
      <w:r>
        <w:rPr>
          <w:lang w:eastAsia="en-AU"/>
        </w:rPr>
        <w:t xml:space="preserve">for your region </w:t>
      </w:r>
      <w:r w:rsidR="00E91FD3">
        <w:rPr>
          <w:lang w:eastAsia="en-AU"/>
        </w:rPr>
        <w:t>using</w:t>
      </w:r>
      <w:r w:rsidR="00CD3D51">
        <w:rPr>
          <w:lang w:eastAsia="en-AU"/>
        </w:rPr>
        <w:t xml:space="preserve"> </w:t>
      </w:r>
      <w:r w:rsidR="008739A1">
        <w:rPr>
          <w:lang w:eastAsia="en-AU"/>
        </w:rPr>
        <w:t xml:space="preserve">the name of </w:t>
      </w:r>
      <w:r w:rsidR="00CD3D51">
        <w:rPr>
          <w:lang w:eastAsia="en-AU"/>
        </w:rPr>
        <w:t>your child’s school.</w:t>
      </w:r>
    </w:p>
    <w:p w:rsidR="008739A1" w:rsidRDefault="008739A1" w:rsidP="008739A1">
      <w:pPr>
        <w:rPr>
          <w:lang w:eastAsia="zh-TW"/>
        </w:rPr>
      </w:pPr>
    </w:p>
    <w:p w:rsidR="008739A1" w:rsidRDefault="008739A1" w:rsidP="00301835">
      <w:pPr>
        <w:spacing w:line="480" w:lineRule="auto"/>
        <w:rPr>
          <w:lang w:eastAsia="zh-TW"/>
        </w:rPr>
      </w:pPr>
    </w:p>
    <w:p w:rsidR="00301835" w:rsidRDefault="00E22DED" w:rsidP="00E22DED">
      <w:pPr>
        <w:rPr>
          <w:lang w:eastAsia="en-AU"/>
        </w:rPr>
      </w:pPr>
      <w:r>
        <w:rPr>
          <w:noProof/>
          <w:lang w:eastAsia="zh-TW"/>
        </w:rPr>
        <w:drawing>
          <wp:anchor distT="0" distB="0" distL="114300" distR="114300" simplePos="0" relativeHeight="251697152" behindDoc="0" locked="0" layoutInCell="1" allowOverlap="1" wp14:anchorId="17A7C7CC" wp14:editId="1AA8977B">
            <wp:simplePos x="0" y="0"/>
            <wp:positionH relativeFrom="margin">
              <wp:align>right</wp:align>
            </wp:positionH>
            <wp:positionV relativeFrom="paragraph">
              <wp:posOffset>8890</wp:posOffset>
            </wp:positionV>
            <wp:extent cx="2965450" cy="118364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ft navigation.png"/>
                    <pic:cNvPicPr/>
                  </pic:nvPicPr>
                  <pic:blipFill rotWithShape="1">
                    <a:blip r:embed="rId17" cstate="print">
                      <a:extLst>
                        <a:ext uri="{28A0092B-C50C-407E-A947-70E740481C1C}">
                          <a14:useLocalDpi xmlns:a14="http://schemas.microsoft.com/office/drawing/2010/main" val="0"/>
                        </a:ext>
                      </a:extLst>
                    </a:blip>
                    <a:srcRect t="18389"/>
                    <a:stretch/>
                  </pic:blipFill>
                  <pic:spPr bwMode="auto">
                    <a:xfrm>
                      <a:off x="0" y="0"/>
                      <a:ext cx="2965450" cy="118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AU"/>
        </w:rPr>
        <w:t xml:space="preserve">Click on </w:t>
      </w:r>
      <w:r w:rsidRPr="00C9266D">
        <w:rPr>
          <w:b/>
          <w:lang w:eastAsia="en-AU"/>
        </w:rPr>
        <w:t>state championships</w:t>
      </w:r>
      <w:r w:rsidRPr="00C9266D">
        <w:rPr>
          <w:lang w:eastAsia="en-AU"/>
        </w:rPr>
        <w:t xml:space="preserve"> </w:t>
      </w:r>
      <w:r>
        <w:rPr>
          <w:lang w:eastAsia="en-AU"/>
        </w:rPr>
        <w:t>in the left navigatio</w:t>
      </w:r>
      <w:r w:rsidR="00BB6368">
        <w:rPr>
          <w:lang w:eastAsia="en-AU"/>
        </w:rPr>
        <w:t>n or the centre of your</w:t>
      </w:r>
      <w:r w:rsidR="00301835">
        <w:rPr>
          <w:lang w:eastAsia="en-AU"/>
        </w:rPr>
        <w:t xml:space="preserve"> screen</w:t>
      </w:r>
    </w:p>
    <w:p w:rsidR="00301835" w:rsidRDefault="00301835" w:rsidP="00E22DED">
      <w:pPr>
        <w:rPr>
          <w:lang w:eastAsia="en-AU"/>
        </w:rPr>
      </w:pPr>
    </w:p>
    <w:p w:rsidR="00301835" w:rsidRDefault="00301835" w:rsidP="00E22DED">
      <w:pPr>
        <w:rPr>
          <w:lang w:eastAsia="en-AU"/>
        </w:rPr>
      </w:pPr>
    </w:p>
    <w:p w:rsidR="00301835" w:rsidRDefault="00301835" w:rsidP="00E22DED">
      <w:pPr>
        <w:rPr>
          <w:lang w:eastAsia="en-AU"/>
        </w:rPr>
      </w:pPr>
    </w:p>
    <w:p w:rsidR="00E22DED" w:rsidRDefault="00301835" w:rsidP="00E22DED">
      <w:pPr>
        <w:rPr>
          <w:lang w:eastAsia="en-AU"/>
        </w:rPr>
      </w:pPr>
      <w:r>
        <w:rPr>
          <w:noProof/>
          <w:lang w:eastAsia="zh-TW"/>
        </w:rPr>
        <w:lastRenderedPageBreak/>
        <w:drawing>
          <wp:anchor distT="0" distB="0" distL="114300" distR="114300" simplePos="0" relativeHeight="251703296" behindDoc="0" locked="0" layoutInCell="1" allowOverlap="1">
            <wp:simplePos x="0" y="0"/>
            <wp:positionH relativeFrom="margin">
              <wp:align>left</wp:align>
            </wp:positionH>
            <wp:positionV relativeFrom="paragraph">
              <wp:posOffset>-115570</wp:posOffset>
            </wp:positionV>
            <wp:extent cx="4039200" cy="1695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 championships login.png"/>
                    <pic:cNvPicPr/>
                  </pic:nvPicPr>
                  <pic:blipFill rotWithShape="1">
                    <a:blip r:embed="rId18">
                      <a:extLst>
                        <a:ext uri="{28A0092B-C50C-407E-A947-70E740481C1C}">
                          <a14:useLocalDpi xmlns:a14="http://schemas.microsoft.com/office/drawing/2010/main" val="0"/>
                        </a:ext>
                      </a:extLst>
                    </a:blip>
                    <a:srcRect l="21179" t="21081" r="17618" b="42687"/>
                    <a:stretch/>
                  </pic:blipFill>
                  <pic:spPr bwMode="auto">
                    <a:xfrm>
                      <a:off x="0" y="0"/>
                      <a:ext cx="4039200" cy="16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AU"/>
        </w:rPr>
        <w:t xml:space="preserve">If this is your first time visiting the online shop, click </w:t>
      </w:r>
      <w:r w:rsidR="00BB6368">
        <w:rPr>
          <w:lang w:eastAsia="en-AU"/>
        </w:rPr>
        <w:t xml:space="preserve">register or </w:t>
      </w:r>
      <w:r>
        <w:rPr>
          <w:lang w:eastAsia="en-AU"/>
        </w:rPr>
        <w:t xml:space="preserve">if you are a returning visitor, click </w:t>
      </w:r>
      <w:r w:rsidR="00BB6368">
        <w:rPr>
          <w:lang w:eastAsia="en-AU"/>
        </w:rPr>
        <w:t>login.</w:t>
      </w:r>
    </w:p>
    <w:p w:rsidR="00BB6368" w:rsidRDefault="00BB6368" w:rsidP="00E22DED">
      <w:pPr>
        <w:rPr>
          <w:lang w:eastAsia="en-AU"/>
        </w:rPr>
      </w:pPr>
    </w:p>
    <w:p w:rsidR="00E22DED" w:rsidRDefault="00E22DED" w:rsidP="00E22DED">
      <w:pPr>
        <w:pStyle w:val="Heading3"/>
        <w:rPr>
          <w:lang w:eastAsia="en-AU"/>
        </w:rPr>
      </w:pPr>
      <w:r>
        <w:rPr>
          <w:noProof/>
          <w:lang w:eastAsia="zh-TW"/>
        </w:rPr>
        <w:drawing>
          <wp:anchor distT="0" distB="0" distL="114300" distR="114300" simplePos="0" relativeHeight="251700224" behindDoc="0" locked="0" layoutInCell="1" allowOverlap="1" wp14:anchorId="298C0CE4" wp14:editId="7CD755B9">
            <wp:simplePos x="0" y="0"/>
            <wp:positionH relativeFrom="margin">
              <wp:align>right</wp:align>
            </wp:positionH>
            <wp:positionV relativeFrom="paragraph">
              <wp:posOffset>42545</wp:posOffset>
            </wp:positionV>
            <wp:extent cx="3095625" cy="4566285"/>
            <wp:effectExtent l="0" t="0" r="9525"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gistration page 09012020.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95625" cy="456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AU"/>
        </w:rPr>
        <w:t>To register</w:t>
      </w:r>
    </w:p>
    <w:p w:rsidR="00E22DED" w:rsidRDefault="00BB6368" w:rsidP="00E22DED">
      <w:pPr>
        <w:rPr>
          <w:lang w:eastAsia="en-AU"/>
        </w:rPr>
      </w:pPr>
      <w:r>
        <w:rPr>
          <w:lang w:eastAsia="en-AU"/>
        </w:rPr>
        <w:t xml:space="preserve">If you are visiting the online shop for the first time, click register. </w:t>
      </w:r>
      <w:r w:rsidR="00E22DED">
        <w:rPr>
          <w:lang w:eastAsia="en-AU"/>
        </w:rPr>
        <w:t xml:space="preserve">Complete your contact details, create a password, read and agree to the terms and conditions of the online shop and click </w:t>
      </w:r>
      <w:r w:rsidR="00E22DED" w:rsidRPr="00CE3E5D">
        <w:rPr>
          <w:b/>
          <w:lang w:eastAsia="en-AU"/>
        </w:rPr>
        <w:t>register</w:t>
      </w:r>
      <w:r w:rsidR="00E22DED">
        <w:rPr>
          <w:lang w:eastAsia="en-AU"/>
        </w:rPr>
        <w:t>.</w:t>
      </w:r>
    </w:p>
    <w:p w:rsidR="00E22DED" w:rsidRDefault="00E22DED" w:rsidP="00E22DED">
      <w:pPr>
        <w:pStyle w:val="Heading3"/>
        <w:rPr>
          <w:lang w:eastAsia="en-AU"/>
        </w:rPr>
      </w:pPr>
      <w:r>
        <w:rPr>
          <w:lang w:eastAsia="en-AU"/>
        </w:rPr>
        <w:t>Login</w:t>
      </w:r>
    </w:p>
    <w:p w:rsidR="00BB6368" w:rsidRDefault="00BB6368" w:rsidP="00E22DED">
      <w:pPr>
        <w:rPr>
          <w:lang w:eastAsia="en-AU"/>
        </w:rPr>
      </w:pPr>
      <w:r>
        <w:rPr>
          <w:noProof/>
          <w:lang w:eastAsia="zh-TW"/>
        </w:rPr>
        <w:drawing>
          <wp:anchor distT="0" distB="0" distL="114300" distR="114300" simplePos="0" relativeHeight="251699200" behindDoc="0" locked="0" layoutInCell="1" allowOverlap="1" wp14:anchorId="6C00A4AC" wp14:editId="6FBA4E19">
            <wp:simplePos x="0" y="0"/>
            <wp:positionH relativeFrom="margin">
              <wp:align>left</wp:align>
            </wp:positionH>
            <wp:positionV relativeFrom="paragraph">
              <wp:posOffset>789940</wp:posOffset>
            </wp:positionV>
            <wp:extent cx="2930400" cy="2030400"/>
            <wp:effectExtent l="0" t="0" r="381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in screen.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30400" cy="20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DED">
        <w:rPr>
          <w:lang w:eastAsia="en-AU"/>
        </w:rPr>
        <w:t xml:space="preserve">If you have already registered, enter your email address and password and click </w:t>
      </w:r>
      <w:r w:rsidR="00E22DED" w:rsidRPr="00CE3E5D">
        <w:rPr>
          <w:b/>
          <w:lang w:eastAsia="en-AU"/>
        </w:rPr>
        <w:t>login &amp; continue</w:t>
      </w:r>
      <w:r w:rsidR="00E22DED">
        <w:rPr>
          <w:lang w:eastAsia="en-AU"/>
        </w:rPr>
        <w:t>.</w:t>
      </w:r>
    </w:p>
    <w:p w:rsidR="00E22DED" w:rsidRDefault="00E22DED" w:rsidP="00E22DED">
      <w:pPr>
        <w:pStyle w:val="Heading3"/>
        <w:spacing w:before="360"/>
        <w:rPr>
          <w:lang w:eastAsia="en-AU"/>
        </w:rPr>
      </w:pPr>
    </w:p>
    <w:p w:rsidR="00BB6368" w:rsidRDefault="00BB6368" w:rsidP="00BB6368">
      <w:pPr>
        <w:spacing w:before="360"/>
        <w:rPr>
          <w:lang w:eastAsia="en-AU"/>
        </w:rPr>
      </w:pPr>
      <w:r>
        <w:rPr>
          <w:noProof/>
          <w:lang w:eastAsia="zh-TW"/>
        </w:rPr>
        <w:drawing>
          <wp:anchor distT="0" distB="0" distL="114300" distR="114300" simplePos="0" relativeHeight="251702272" behindDoc="0" locked="0" layoutInCell="1" allowOverlap="1" wp14:anchorId="35812073" wp14:editId="35C69EFD">
            <wp:simplePos x="0" y="0"/>
            <wp:positionH relativeFrom="margin">
              <wp:align>left</wp:align>
            </wp:positionH>
            <wp:positionV relativeFrom="paragraph">
              <wp:posOffset>157480</wp:posOffset>
            </wp:positionV>
            <wp:extent cx="2912110" cy="968375"/>
            <wp:effectExtent l="0" t="0" r="254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te championships code.pn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912110" cy="96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AU"/>
        </w:rPr>
        <w:t>Once you have logged in, enter the sports code provided by your regional school sport office.</w:t>
      </w:r>
    </w:p>
    <w:p w:rsidR="00BB6368" w:rsidRDefault="00BB6368" w:rsidP="00BB6368">
      <w:pPr>
        <w:rPr>
          <w:lang w:eastAsia="en-AU"/>
        </w:rPr>
      </w:pPr>
    </w:p>
    <w:p w:rsidR="00BB6368" w:rsidRDefault="00BB6368" w:rsidP="00BB6368">
      <w:pPr>
        <w:rPr>
          <w:lang w:eastAsia="en-AU"/>
        </w:rPr>
      </w:pPr>
    </w:p>
    <w:p w:rsidR="00BB6368" w:rsidRDefault="00BB6368" w:rsidP="00BB6368">
      <w:pPr>
        <w:rPr>
          <w:lang w:eastAsia="en-AU"/>
        </w:rPr>
      </w:pPr>
      <w:r>
        <w:rPr>
          <w:lang w:eastAsia="en-AU"/>
        </w:rPr>
        <w:t>If you have not received your sports code, please contact the regional school sport office.</w:t>
      </w:r>
    </w:p>
    <w:p w:rsidR="00BB6368" w:rsidRDefault="00BB6368">
      <w:pPr>
        <w:spacing w:after="0" w:line="240" w:lineRule="auto"/>
        <w:rPr>
          <w:rFonts w:cs="Arial"/>
          <w:bCs/>
          <w:sz w:val="28"/>
          <w:szCs w:val="28"/>
          <w:lang w:eastAsia="en-AU"/>
        </w:rPr>
      </w:pPr>
      <w:r>
        <w:rPr>
          <w:lang w:eastAsia="en-AU"/>
        </w:rPr>
        <w:br w:type="page"/>
      </w:r>
    </w:p>
    <w:p w:rsidR="00E22DED" w:rsidRDefault="00E22DED" w:rsidP="00E22DED">
      <w:pPr>
        <w:pStyle w:val="Heading3"/>
        <w:spacing w:before="360"/>
        <w:rPr>
          <w:lang w:eastAsia="en-AU"/>
        </w:rPr>
      </w:pPr>
      <w:r>
        <w:rPr>
          <w:lang w:eastAsia="en-AU"/>
        </w:rPr>
        <w:lastRenderedPageBreak/>
        <w:t>Placing your order</w:t>
      </w:r>
    </w:p>
    <w:p w:rsidR="00E22DED" w:rsidRDefault="00E22DED" w:rsidP="00E22DED">
      <w:pPr>
        <w:rPr>
          <w:lang w:eastAsia="en-AU"/>
        </w:rPr>
      </w:pPr>
      <w:r>
        <w:rPr>
          <w:noProof/>
          <w:lang w:eastAsia="zh-TW"/>
        </w:rPr>
        <w:drawing>
          <wp:anchor distT="0" distB="0" distL="114300" distR="114300" simplePos="0" relativeHeight="251696128" behindDoc="0" locked="0" layoutInCell="1" allowOverlap="1" wp14:anchorId="6F7C112F" wp14:editId="05AC191C">
            <wp:simplePos x="0" y="0"/>
            <wp:positionH relativeFrom="margin">
              <wp:align>left</wp:align>
            </wp:positionH>
            <wp:positionV relativeFrom="paragraph">
              <wp:posOffset>13970</wp:posOffset>
            </wp:positionV>
            <wp:extent cx="3020060" cy="24765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te championships order page.jpg"/>
                    <pic:cNvPicPr/>
                  </pic:nvPicPr>
                  <pic:blipFill>
                    <a:blip r:embed="rId22">
                      <a:extLst>
                        <a:ext uri="{28A0092B-C50C-407E-A947-70E740481C1C}">
                          <a14:useLocalDpi xmlns:a14="http://schemas.microsoft.com/office/drawing/2010/main" val="0"/>
                        </a:ext>
                      </a:extLst>
                    </a:blip>
                    <a:stretch>
                      <a:fillRect/>
                    </a:stretch>
                  </pic:blipFill>
                  <pic:spPr>
                    <a:xfrm>
                      <a:off x="0" y="0"/>
                      <a:ext cx="3020060" cy="2476500"/>
                    </a:xfrm>
                    <a:prstGeom prst="rect">
                      <a:avLst/>
                    </a:prstGeom>
                  </pic:spPr>
                </pic:pic>
              </a:graphicData>
            </a:graphic>
            <wp14:sizeRelH relativeFrom="margin">
              <wp14:pctWidth>0</wp14:pctWidth>
            </wp14:sizeRelH>
            <wp14:sizeRelV relativeFrom="margin">
              <wp14:pctHeight>0</wp14:pctHeight>
            </wp14:sizeRelV>
          </wp:anchor>
        </w:drawing>
      </w:r>
      <w:r w:rsidR="00BB6368">
        <w:rPr>
          <w:noProof/>
          <w:lang w:eastAsia="zh-TW"/>
        </w:rPr>
        <w:t xml:space="preserve">You </w:t>
      </w:r>
      <w:r>
        <w:rPr>
          <w:lang w:eastAsia="en-AU"/>
        </w:rPr>
        <w:t>will be redirected to the product catalogue</w:t>
      </w:r>
      <w:r w:rsidR="00BB6368">
        <w:rPr>
          <w:lang w:eastAsia="en-AU"/>
        </w:rPr>
        <w:t xml:space="preserve"> </w:t>
      </w:r>
      <w:r w:rsidR="00586114">
        <w:rPr>
          <w:lang w:eastAsia="en-AU"/>
        </w:rPr>
        <w:t>to place your order. The product catalogue outlines any</w:t>
      </w:r>
      <w:r w:rsidR="00BB6368">
        <w:rPr>
          <w:lang w:eastAsia="en-AU"/>
        </w:rPr>
        <w:t xml:space="preserve"> levies payable </w:t>
      </w:r>
      <w:r w:rsidR="00586114">
        <w:rPr>
          <w:lang w:eastAsia="en-AU"/>
        </w:rPr>
        <w:t xml:space="preserve">along with </w:t>
      </w:r>
      <w:r w:rsidR="00BB6368">
        <w:rPr>
          <w:lang w:eastAsia="en-AU"/>
        </w:rPr>
        <w:t>compulso</w:t>
      </w:r>
      <w:r w:rsidR="00586114">
        <w:rPr>
          <w:lang w:eastAsia="en-AU"/>
        </w:rPr>
        <w:t>ry and optional uniform items</w:t>
      </w:r>
      <w:r w:rsidR="00BB6368">
        <w:rPr>
          <w:lang w:eastAsia="en-AU"/>
        </w:rPr>
        <w:t>.</w:t>
      </w:r>
    </w:p>
    <w:p w:rsidR="00586114" w:rsidRDefault="00BB6368" w:rsidP="00586114">
      <w:pPr>
        <w:rPr>
          <w:lang w:eastAsia="en-AU"/>
        </w:rPr>
      </w:pPr>
      <w:r>
        <w:rPr>
          <w:lang w:eastAsia="en-AU"/>
        </w:rPr>
        <w:t xml:space="preserve">Select the </w:t>
      </w:r>
      <w:r w:rsidR="00E22DED">
        <w:rPr>
          <w:lang w:eastAsia="en-AU"/>
        </w:rPr>
        <w:t xml:space="preserve">levy, compulsory uniform items and any optional items you wish to purchase and click </w:t>
      </w:r>
      <w:r w:rsidR="00E22DED" w:rsidRPr="0006529D">
        <w:rPr>
          <w:b/>
          <w:lang w:eastAsia="en-AU"/>
        </w:rPr>
        <w:t>add selected to order</w:t>
      </w:r>
      <w:r w:rsidR="00E22DED">
        <w:rPr>
          <w:lang w:eastAsia="en-AU"/>
        </w:rPr>
        <w:t>.</w:t>
      </w:r>
    </w:p>
    <w:p w:rsidR="00586114" w:rsidRDefault="00586114" w:rsidP="00586114">
      <w:pPr>
        <w:rPr>
          <w:lang w:eastAsia="en-AU"/>
        </w:rPr>
      </w:pPr>
    </w:p>
    <w:p w:rsidR="00586114" w:rsidRDefault="00586114" w:rsidP="00586114">
      <w:pPr>
        <w:rPr>
          <w:lang w:eastAsia="en-AU"/>
        </w:rPr>
      </w:pPr>
    </w:p>
    <w:p w:rsidR="00586114" w:rsidRDefault="00586114" w:rsidP="00586114">
      <w:pPr>
        <w:rPr>
          <w:lang w:eastAsia="en-AU"/>
        </w:rPr>
      </w:pPr>
    </w:p>
    <w:p w:rsidR="00E22DED" w:rsidRDefault="00AD74DF" w:rsidP="00E22DED">
      <w:pPr>
        <w:rPr>
          <w:lang w:eastAsia="en-AU"/>
        </w:rPr>
      </w:pPr>
      <w:r>
        <w:rPr>
          <w:noProof/>
          <w:lang w:eastAsia="zh-TW"/>
        </w:rPr>
        <w:drawing>
          <wp:anchor distT="0" distB="0" distL="114300" distR="114300" simplePos="0" relativeHeight="251704320" behindDoc="0" locked="0" layoutInCell="1" allowOverlap="1">
            <wp:simplePos x="0" y="0"/>
            <wp:positionH relativeFrom="margin">
              <wp:align>right</wp:align>
            </wp:positionH>
            <wp:positionV relativeFrom="paragraph">
              <wp:posOffset>12065</wp:posOffset>
            </wp:positionV>
            <wp:extent cx="2869200" cy="1782000"/>
            <wp:effectExtent l="0" t="0" r="762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ent State Champ pop-up.jpg"/>
                    <pic:cNvPicPr/>
                  </pic:nvPicPr>
                  <pic:blipFill>
                    <a:blip r:embed="rId23">
                      <a:extLst>
                        <a:ext uri="{28A0092B-C50C-407E-A947-70E740481C1C}">
                          <a14:useLocalDpi xmlns:a14="http://schemas.microsoft.com/office/drawing/2010/main" val="0"/>
                        </a:ext>
                      </a:extLst>
                    </a:blip>
                    <a:stretch>
                      <a:fillRect/>
                    </a:stretch>
                  </pic:blipFill>
                  <pic:spPr>
                    <a:xfrm>
                      <a:off x="0" y="0"/>
                      <a:ext cx="2869200" cy="1782000"/>
                    </a:xfrm>
                    <a:prstGeom prst="rect">
                      <a:avLst/>
                    </a:prstGeom>
                  </pic:spPr>
                </pic:pic>
              </a:graphicData>
            </a:graphic>
            <wp14:sizeRelH relativeFrom="margin">
              <wp14:pctWidth>0</wp14:pctWidth>
            </wp14:sizeRelH>
            <wp14:sizeRelV relativeFrom="margin">
              <wp14:pctHeight>0</wp14:pctHeight>
            </wp14:sizeRelV>
          </wp:anchor>
        </w:drawing>
      </w:r>
      <w:r w:rsidR="00E22DED">
        <w:rPr>
          <w:lang w:eastAsia="en-AU"/>
        </w:rPr>
        <w:t xml:space="preserve">You will then be asked to add your child’s details in </w:t>
      </w:r>
      <w:r w:rsidR="00E22DED" w:rsidRPr="00244D11">
        <w:rPr>
          <w:b/>
          <w:lang w:eastAsia="en-AU"/>
        </w:rPr>
        <w:t>student information</w:t>
      </w:r>
      <w:r w:rsidR="00E22DED">
        <w:rPr>
          <w:lang w:eastAsia="en-AU"/>
        </w:rPr>
        <w:t>.</w:t>
      </w:r>
      <w:r w:rsidR="00586114">
        <w:rPr>
          <w:lang w:eastAsia="en-AU"/>
        </w:rPr>
        <w:t xml:space="preserve"> Enter their name and click </w:t>
      </w:r>
      <w:r w:rsidR="00586114" w:rsidRPr="00DE1AF4">
        <w:rPr>
          <w:b/>
          <w:lang w:eastAsia="en-AU"/>
        </w:rPr>
        <w:t xml:space="preserve">confirm </w:t>
      </w:r>
      <w:r w:rsidR="00DE1AF4">
        <w:rPr>
          <w:b/>
          <w:lang w:eastAsia="en-AU"/>
        </w:rPr>
        <w:t>&amp;</w:t>
      </w:r>
      <w:r w:rsidR="00586114" w:rsidRPr="00DE1AF4">
        <w:rPr>
          <w:b/>
          <w:lang w:eastAsia="en-AU"/>
        </w:rPr>
        <w:t xml:space="preserve"> add</w:t>
      </w:r>
      <w:r w:rsidR="00586114" w:rsidRPr="00586114">
        <w:rPr>
          <w:b/>
          <w:lang w:eastAsia="en-AU"/>
        </w:rPr>
        <w:t xml:space="preserve"> to cart</w:t>
      </w:r>
      <w:r w:rsidR="00586114">
        <w:rPr>
          <w:lang w:eastAsia="en-AU"/>
        </w:rPr>
        <w:t>. You will then be returned to the product catalogue.</w:t>
      </w:r>
    </w:p>
    <w:p w:rsidR="00E22DED" w:rsidRDefault="00E22DED" w:rsidP="00E22DED">
      <w:pPr>
        <w:rPr>
          <w:lang w:eastAsia="en-AU"/>
        </w:rPr>
      </w:pPr>
      <w:r>
        <w:rPr>
          <w:lang w:eastAsia="en-AU"/>
        </w:rPr>
        <w:t xml:space="preserve">Select your preferred </w:t>
      </w:r>
      <w:r w:rsidRPr="00E12458">
        <w:rPr>
          <w:b/>
          <w:lang w:eastAsia="en-AU"/>
        </w:rPr>
        <w:t>delivery method</w:t>
      </w:r>
      <w:r>
        <w:rPr>
          <w:lang w:eastAsia="en-AU"/>
        </w:rPr>
        <w:t xml:space="preserve"> based on the options available for your region, complete your </w:t>
      </w:r>
      <w:r w:rsidRPr="00F53DDB">
        <w:rPr>
          <w:b/>
          <w:lang w:eastAsia="en-AU"/>
        </w:rPr>
        <w:t xml:space="preserve">contact </w:t>
      </w:r>
      <w:r>
        <w:rPr>
          <w:b/>
          <w:lang w:eastAsia="en-AU"/>
        </w:rPr>
        <w:t>/</w:t>
      </w:r>
      <w:r w:rsidRPr="00F53DDB">
        <w:rPr>
          <w:b/>
          <w:lang w:eastAsia="en-AU"/>
        </w:rPr>
        <w:t xml:space="preserve"> billing address</w:t>
      </w:r>
      <w:r>
        <w:rPr>
          <w:lang w:eastAsia="en-AU"/>
        </w:rPr>
        <w:t xml:space="preserve">, ensure the student details in </w:t>
      </w:r>
      <w:r w:rsidRPr="00F53DDB">
        <w:rPr>
          <w:b/>
          <w:lang w:eastAsia="en-AU"/>
        </w:rPr>
        <w:t>order information</w:t>
      </w:r>
      <w:r>
        <w:rPr>
          <w:lang w:eastAsia="en-AU"/>
        </w:rPr>
        <w:t xml:space="preserve"> and the sport, age group and uniform items in </w:t>
      </w:r>
      <w:r w:rsidRPr="00F53DDB">
        <w:rPr>
          <w:b/>
          <w:lang w:eastAsia="en-AU"/>
        </w:rPr>
        <w:t>order lines</w:t>
      </w:r>
      <w:r>
        <w:rPr>
          <w:lang w:eastAsia="en-AU"/>
        </w:rPr>
        <w:t xml:space="preserve"> is correct.</w:t>
      </w:r>
    </w:p>
    <w:p w:rsidR="00E22DED" w:rsidRDefault="00C87E68" w:rsidP="00E22DED">
      <w:pPr>
        <w:rPr>
          <w:lang w:eastAsia="en-AU"/>
        </w:rPr>
      </w:pPr>
      <w:r>
        <w:rPr>
          <w:noProof/>
          <w:lang w:eastAsia="zh-TW"/>
        </w:rPr>
        <w:drawing>
          <wp:anchor distT="0" distB="0" distL="114300" distR="114300" simplePos="0" relativeHeight="251695104" behindDoc="0" locked="0" layoutInCell="1" allowOverlap="1" wp14:anchorId="364C0357" wp14:editId="1D28F4FA">
            <wp:simplePos x="0" y="0"/>
            <wp:positionH relativeFrom="margin">
              <wp:align>left</wp:align>
            </wp:positionH>
            <wp:positionV relativeFrom="paragraph">
              <wp:posOffset>8255</wp:posOffset>
            </wp:positionV>
            <wp:extent cx="3085200" cy="1569600"/>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pulsory items.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085200" cy="156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DED">
        <w:rPr>
          <w:lang w:eastAsia="en-AU"/>
        </w:rPr>
        <w:t xml:space="preserve">If there are compulsory </w:t>
      </w:r>
      <w:r w:rsidR="00586114">
        <w:rPr>
          <w:lang w:eastAsia="en-AU"/>
        </w:rPr>
        <w:t xml:space="preserve">uniform </w:t>
      </w:r>
      <w:r w:rsidR="00E22DED">
        <w:rPr>
          <w:lang w:eastAsia="en-AU"/>
        </w:rPr>
        <w:t>items that have not been added to your cart, for example if your child already owns the compulsory hat, a warning will appear on screen. Simply click the agree button to acknowledge you do not need to purchase these items and continue.</w:t>
      </w:r>
    </w:p>
    <w:p w:rsidR="00E91FD3" w:rsidRPr="00F16FC7" w:rsidRDefault="00E91FD3" w:rsidP="00BC4AA9">
      <w:pPr>
        <w:rPr>
          <w:lang w:eastAsia="en-AU"/>
        </w:rPr>
      </w:pPr>
    </w:p>
    <w:p w:rsidR="00586114" w:rsidRDefault="00586114">
      <w:pPr>
        <w:spacing w:after="0" w:line="240" w:lineRule="auto"/>
        <w:rPr>
          <w:rFonts w:cs="Arial"/>
          <w:bCs/>
          <w:noProof/>
          <w:sz w:val="28"/>
          <w:szCs w:val="28"/>
          <w:lang w:eastAsia="zh-TW"/>
        </w:rPr>
      </w:pPr>
      <w:r>
        <w:rPr>
          <w:noProof/>
          <w:lang w:eastAsia="zh-TW"/>
        </w:rPr>
        <w:br w:type="page"/>
      </w:r>
    </w:p>
    <w:p w:rsidR="00404BCA" w:rsidRPr="00190C24" w:rsidRDefault="00812C7B" w:rsidP="00061E60">
      <w:pPr>
        <w:pStyle w:val="Heading3"/>
        <w:spacing w:before="360"/>
      </w:pPr>
      <w:r>
        <w:rPr>
          <w:noProof/>
          <w:lang w:eastAsia="zh-TW"/>
        </w:rPr>
        <w:lastRenderedPageBreak/>
        <w:t>Payment information</w:t>
      </w:r>
    </w:p>
    <w:p w:rsidR="00BC4AA9" w:rsidRDefault="00C87E68" w:rsidP="00BC4AA9">
      <w:pPr>
        <w:rPr>
          <w:lang w:eastAsia="en-AU"/>
        </w:rPr>
      </w:pPr>
      <w:r>
        <w:rPr>
          <w:noProof/>
          <w:lang w:eastAsia="zh-TW"/>
        </w:rPr>
        <w:drawing>
          <wp:anchor distT="0" distB="0" distL="114300" distR="114300" simplePos="0" relativeHeight="251674624" behindDoc="0" locked="0" layoutInCell="1" allowOverlap="1" wp14:anchorId="1178D794" wp14:editId="4DDE2E2E">
            <wp:simplePos x="0" y="0"/>
            <wp:positionH relativeFrom="margin">
              <wp:align>right</wp:align>
            </wp:positionH>
            <wp:positionV relativeFrom="paragraph">
              <wp:posOffset>8255</wp:posOffset>
            </wp:positionV>
            <wp:extent cx="2810510" cy="2583180"/>
            <wp:effectExtent l="0" t="0" r="889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yment information.png"/>
                    <pic:cNvPicPr/>
                  </pic:nvPicPr>
                  <pic:blipFill rotWithShape="1">
                    <a:blip r:embed="rId25" cstate="print">
                      <a:extLst>
                        <a:ext uri="{28A0092B-C50C-407E-A947-70E740481C1C}">
                          <a14:useLocalDpi xmlns:a14="http://schemas.microsoft.com/office/drawing/2010/main" val="0"/>
                        </a:ext>
                      </a:extLst>
                    </a:blip>
                    <a:srcRect t="-1"/>
                    <a:stretch/>
                  </pic:blipFill>
                  <pic:spPr bwMode="auto">
                    <a:xfrm>
                      <a:off x="0" y="0"/>
                      <a:ext cx="2810510" cy="258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C7B">
        <w:rPr>
          <w:lang w:eastAsia="en-AU"/>
        </w:rPr>
        <w:t xml:space="preserve">Enter your credit card details and click </w:t>
      </w:r>
      <w:r w:rsidR="00812C7B" w:rsidRPr="00812C7B">
        <w:rPr>
          <w:b/>
          <w:lang w:eastAsia="en-AU"/>
        </w:rPr>
        <w:t>process payment</w:t>
      </w:r>
      <w:r w:rsidR="00812C7B">
        <w:rPr>
          <w:lang w:eastAsia="en-AU"/>
        </w:rPr>
        <w:t>.</w:t>
      </w:r>
    </w:p>
    <w:p w:rsidR="00812C7B" w:rsidRDefault="00812C7B" w:rsidP="00812C7B">
      <w:pPr>
        <w:pStyle w:val="Heading3"/>
        <w:rPr>
          <w:lang w:eastAsia="en-AU"/>
        </w:rPr>
      </w:pPr>
      <w:r>
        <w:rPr>
          <w:lang w:eastAsia="en-AU"/>
        </w:rPr>
        <w:t>Order confirmation</w:t>
      </w:r>
    </w:p>
    <w:p w:rsidR="00812C7B" w:rsidRDefault="00812C7B" w:rsidP="00BC4AA9">
      <w:pPr>
        <w:rPr>
          <w:lang w:eastAsia="en-AU"/>
        </w:rPr>
      </w:pPr>
      <w:r>
        <w:rPr>
          <w:lang w:eastAsia="en-AU"/>
        </w:rPr>
        <w:t>Once your payment is accepted, your order confirmation will be shown on screen and emailed to you immediately.</w:t>
      </w:r>
    </w:p>
    <w:p w:rsidR="00812C7B" w:rsidRDefault="00812C7B" w:rsidP="00C9266D">
      <w:pPr>
        <w:rPr>
          <w:lang w:eastAsia="en-AU"/>
        </w:rPr>
      </w:pPr>
    </w:p>
    <w:p w:rsidR="00E12458" w:rsidRDefault="00E12458" w:rsidP="00812C7B">
      <w:pPr>
        <w:pStyle w:val="Heading2"/>
        <w:rPr>
          <w:lang w:eastAsia="en-AU"/>
        </w:rPr>
      </w:pPr>
    </w:p>
    <w:p w:rsidR="0006529D" w:rsidRDefault="0006529D" w:rsidP="00907963">
      <w:pPr>
        <w:rPr>
          <w:lang w:eastAsia="en-AU"/>
        </w:rPr>
      </w:pPr>
    </w:p>
    <w:p w:rsidR="00841D54" w:rsidRDefault="00841D54" w:rsidP="00907963">
      <w:pPr>
        <w:rPr>
          <w:lang w:eastAsia="en-AU"/>
        </w:rPr>
        <w:sectPr w:rsidR="00841D54" w:rsidSect="00D91DBB">
          <w:type w:val="continuous"/>
          <w:pgSz w:w="11900" w:h="16840"/>
          <w:pgMar w:top="1134" w:right="1134" w:bottom="1134" w:left="1134" w:header="709" w:footer="709" w:gutter="0"/>
          <w:cols w:space="708"/>
          <w:docGrid w:linePitch="360"/>
        </w:sectPr>
      </w:pPr>
    </w:p>
    <w:p w:rsidR="0006529D" w:rsidRDefault="00841D54" w:rsidP="00841D54">
      <w:pPr>
        <w:pStyle w:val="Heading2"/>
        <w:spacing w:after="0"/>
        <w:rPr>
          <w:lang w:eastAsia="en-AU"/>
        </w:rPr>
      </w:pPr>
      <w:r>
        <w:rPr>
          <w:lang w:eastAsia="en-AU"/>
        </w:rPr>
        <w:t>Help with the online shop</w:t>
      </w:r>
    </w:p>
    <w:p w:rsidR="008A6C6F" w:rsidRDefault="008A6C6F" w:rsidP="008A6C6F">
      <w:pPr>
        <w:rPr>
          <w:lang w:eastAsia="en-AU"/>
        </w:rPr>
      </w:pPr>
      <w:r>
        <w:rPr>
          <w:lang w:eastAsia="en-AU"/>
        </w:rPr>
        <w:t xml:space="preserve">If you need help using the online shop: </w:t>
      </w:r>
    </w:p>
    <w:p w:rsidR="008A6C6F" w:rsidRDefault="008A6C6F" w:rsidP="008A6C6F">
      <w:pPr>
        <w:rPr>
          <w:lang w:eastAsia="en-AU"/>
        </w:rPr>
      </w:pPr>
      <w:r>
        <w:rPr>
          <w:lang w:eastAsia="en-AU"/>
        </w:rPr>
        <w:t xml:space="preserve">Please click on the Frequently asked questions link at the bottom of the website page, </w:t>
      </w:r>
      <w:r>
        <w:rPr>
          <w:noProof/>
          <w:lang w:eastAsia="zh-TW"/>
        </w:rPr>
        <w:drawing>
          <wp:inline distT="0" distB="0" distL="0" distR="0" wp14:anchorId="2D4BF7A8" wp14:editId="5668B728">
            <wp:extent cx="4781550"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1550" cy="2219325"/>
                    </a:xfrm>
                    <a:prstGeom prst="rect">
                      <a:avLst/>
                    </a:prstGeom>
                  </pic:spPr>
                </pic:pic>
              </a:graphicData>
            </a:graphic>
          </wp:inline>
        </w:drawing>
      </w:r>
    </w:p>
    <w:p w:rsidR="008A6C6F" w:rsidRDefault="008A6C6F" w:rsidP="008A6C6F">
      <w:pPr>
        <w:rPr>
          <w:lang w:eastAsia="en-AU"/>
        </w:rPr>
      </w:pPr>
      <w:r>
        <w:rPr>
          <w:lang w:eastAsia="en-AU"/>
        </w:rPr>
        <w:t>OR</w:t>
      </w:r>
      <w:r>
        <w:rPr>
          <w:lang w:eastAsia="en-AU"/>
        </w:rPr>
        <w:br/>
        <w:t>Please contact your child’s school for assistance</w:t>
      </w:r>
    </w:p>
    <w:p w:rsidR="008A6C6F" w:rsidRDefault="008A6C6F" w:rsidP="008A6C6F">
      <w:pPr>
        <w:rPr>
          <w:lang w:eastAsia="en-AU"/>
        </w:rPr>
      </w:pPr>
      <w:r>
        <w:rPr>
          <w:lang w:eastAsia="en-AU"/>
        </w:rPr>
        <w:t xml:space="preserve">Or </w:t>
      </w:r>
    </w:p>
    <w:p w:rsidR="008A6C6F" w:rsidRPr="00CE3E5D" w:rsidRDefault="008A6C6F" w:rsidP="008A6C6F">
      <w:pPr>
        <w:rPr>
          <w:lang w:eastAsia="en-AU"/>
        </w:rPr>
      </w:pPr>
      <w:r>
        <w:rPr>
          <w:lang w:eastAsia="en-AU"/>
        </w:rPr>
        <w:t>Please contact the North West School Sport Office via phone 07 4652 6607 or email linda.ashburn@qed.qld.gov.au</w:t>
      </w:r>
    </w:p>
    <w:sectPr w:rsidR="008A6C6F" w:rsidRPr="00CE3E5D" w:rsidSect="00841D54">
      <w:type w:val="continuous"/>
      <w:pgSz w:w="11900" w:h="16840"/>
      <w:pgMar w:top="1134" w:right="1134" w:bottom="907"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C8F" w:rsidRDefault="00072C8F" w:rsidP="00190C24">
      <w:r>
        <w:separator/>
      </w:r>
    </w:p>
  </w:endnote>
  <w:endnote w:type="continuationSeparator" w:id="0">
    <w:p w:rsidR="00072C8F" w:rsidRDefault="00072C8F"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5471"/>
      <w:docPartObj>
        <w:docPartGallery w:val="Page Numbers (Bottom of Page)"/>
        <w:docPartUnique/>
      </w:docPartObj>
    </w:sdtPr>
    <w:sdtEndPr>
      <w:rPr>
        <w:noProof/>
      </w:rPr>
    </w:sdtEndPr>
    <w:sdtContent>
      <w:p w:rsidR="00E0088E" w:rsidRDefault="00E0088E">
        <w:pPr>
          <w:pStyle w:val="Footer"/>
          <w:jc w:val="right"/>
        </w:pPr>
        <w:r>
          <w:fldChar w:fldCharType="begin"/>
        </w:r>
        <w:r>
          <w:instrText xml:space="preserve"> PAGE   \* MERGEFORMAT </w:instrText>
        </w:r>
        <w:r>
          <w:fldChar w:fldCharType="separate"/>
        </w:r>
        <w:r w:rsidR="00F16BF1">
          <w:rPr>
            <w:noProof/>
          </w:rPr>
          <w:t>2</w:t>
        </w:r>
        <w:r>
          <w:rPr>
            <w:noProof/>
          </w:rPr>
          <w:fldChar w:fldCharType="end"/>
        </w:r>
      </w:p>
    </w:sdtContent>
  </w:sdt>
  <w:p w:rsidR="00E0088E" w:rsidRDefault="00E00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C8F" w:rsidRDefault="00072C8F" w:rsidP="00190C24">
      <w:r>
        <w:separator/>
      </w:r>
    </w:p>
  </w:footnote>
  <w:footnote w:type="continuationSeparator" w:id="0">
    <w:p w:rsidR="00072C8F" w:rsidRDefault="00072C8F"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CD2" w:rsidRDefault="002F78A2" w:rsidP="00190C24">
    <w:pPr>
      <w:pStyle w:val="Header"/>
    </w:pPr>
    <w:r>
      <w:rPr>
        <w:noProof/>
        <w:lang w:eastAsia="zh-TW"/>
      </w:rPr>
      <w:drawing>
        <wp:anchor distT="0" distB="0" distL="114300" distR="114300" simplePos="0" relativeHeight="251658240" behindDoc="1" locked="1" layoutInCell="1" allowOverlap="1" wp14:anchorId="53A9DE6D" wp14:editId="36C6EFD0">
          <wp:simplePos x="0" y="0"/>
          <wp:positionH relativeFrom="page">
            <wp:align>left</wp:align>
          </wp:positionH>
          <wp:positionV relativeFrom="page">
            <wp:align>top</wp:align>
          </wp:positionV>
          <wp:extent cx="7559675" cy="10691495"/>
          <wp:effectExtent l="0" t="0" r="952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C8F"/>
    <w:rsid w:val="0002155B"/>
    <w:rsid w:val="000425F7"/>
    <w:rsid w:val="000436FC"/>
    <w:rsid w:val="00061E60"/>
    <w:rsid w:val="0006529D"/>
    <w:rsid w:val="00072C8F"/>
    <w:rsid w:val="00080194"/>
    <w:rsid w:val="00080C1D"/>
    <w:rsid w:val="000B61AC"/>
    <w:rsid w:val="000F49A0"/>
    <w:rsid w:val="000F7FDE"/>
    <w:rsid w:val="00173734"/>
    <w:rsid w:val="00190C24"/>
    <w:rsid w:val="00232104"/>
    <w:rsid w:val="002371F7"/>
    <w:rsid w:val="00244D11"/>
    <w:rsid w:val="0027758A"/>
    <w:rsid w:val="002F78A2"/>
    <w:rsid w:val="00301835"/>
    <w:rsid w:val="00385A56"/>
    <w:rsid w:val="003B6EBE"/>
    <w:rsid w:val="003E191B"/>
    <w:rsid w:val="003F643A"/>
    <w:rsid w:val="00404BCA"/>
    <w:rsid w:val="004C7BBC"/>
    <w:rsid w:val="004E046C"/>
    <w:rsid w:val="004E59A6"/>
    <w:rsid w:val="005507EE"/>
    <w:rsid w:val="005745B2"/>
    <w:rsid w:val="00586114"/>
    <w:rsid w:val="005F4331"/>
    <w:rsid w:val="00601FBF"/>
    <w:rsid w:val="006239A5"/>
    <w:rsid w:val="00636B71"/>
    <w:rsid w:val="00692A23"/>
    <w:rsid w:val="006B0995"/>
    <w:rsid w:val="006C3D8E"/>
    <w:rsid w:val="00703190"/>
    <w:rsid w:val="007A16F7"/>
    <w:rsid w:val="0080579A"/>
    <w:rsid w:val="00812C7B"/>
    <w:rsid w:val="008206A1"/>
    <w:rsid w:val="00841D54"/>
    <w:rsid w:val="008739A1"/>
    <w:rsid w:val="00881956"/>
    <w:rsid w:val="008A6C6F"/>
    <w:rsid w:val="008B29A6"/>
    <w:rsid w:val="008F0A3F"/>
    <w:rsid w:val="00907963"/>
    <w:rsid w:val="00911CF8"/>
    <w:rsid w:val="009237E0"/>
    <w:rsid w:val="0096078C"/>
    <w:rsid w:val="0096595E"/>
    <w:rsid w:val="009B7893"/>
    <w:rsid w:val="009E5EE5"/>
    <w:rsid w:val="009F02B3"/>
    <w:rsid w:val="009F6D02"/>
    <w:rsid w:val="00A47F67"/>
    <w:rsid w:val="00A56CB4"/>
    <w:rsid w:val="00A65710"/>
    <w:rsid w:val="00AB0A25"/>
    <w:rsid w:val="00AC555D"/>
    <w:rsid w:val="00AD2501"/>
    <w:rsid w:val="00AD74DF"/>
    <w:rsid w:val="00AF569A"/>
    <w:rsid w:val="00B32010"/>
    <w:rsid w:val="00B33337"/>
    <w:rsid w:val="00B8699D"/>
    <w:rsid w:val="00B9771E"/>
    <w:rsid w:val="00BB6368"/>
    <w:rsid w:val="00BC4AA9"/>
    <w:rsid w:val="00C05A87"/>
    <w:rsid w:val="00C52E54"/>
    <w:rsid w:val="00C87E68"/>
    <w:rsid w:val="00C9266D"/>
    <w:rsid w:val="00CB07AD"/>
    <w:rsid w:val="00CC104D"/>
    <w:rsid w:val="00CD3770"/>
    <w:rsid w:val="00CD3D51"/>
    <w:rsid w:val="00CD793C"/>
    <w:rsid w:val="00CE3E5D"/>
    <w:rsid w:val="00D01CD2"/>
    <w:rsid w:val="00D6176B"/>
    <w:rsid w:val="00D75050"/>
    <w:rsid w:val="00D842DF"/>
    <w:rsid w:val="00D91DBB"/>
    <w:rsid w:val="00DC5E03"/>
    <w:rsid w:val="00DE1AF4"/>
    <w:rsid w:val="00E0088E"/>
    <w:rsid w:val="00E12458"/>
    <w:rsid w:val="00E22DED"/>
    <w:rsid w:val="00E26925"/>
    <w:rsid w:val="00E472B8"/>
    <w:rsid w:val="00E91FD3"/>
    <w:rsid w:val="00EC57F1"/>
    <w:rsid w:val="00EF474F"/>
    <w:rsid w:val="00EF4AC5"/>
    <w:rsid w:val="00F02E38"/>
    <w:rsid w:val="00F16BF1"/>
    <w:rsid w:val="00F32602"/>
    <w:rsid w:val="00F367B3"/>
    <w:rsid w:val="00F447A2"/>
    <w:rsid w:val="00F53DDB"/>
    <w:rsid w:val="00FF696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A7422A5"/>
  <w15:chartTrackingRefBased/>
  <w15:docId w15:val="{050D5CE6-FF26-415A-BEDC-184AC222B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3F643A"/>
    <w:pPr>
      <w:spacing w:after="120" w:line="360" w:lineRule="auto"/>
    </w:pPr>
    <w:rPr>
      <w:rFonts w:ascii="Arial" w:hAnsi="Arial"/>
      <w:sz w:val="22"/>
    </w:rPr>
  </w:style>
  <w:style w:type="paragraph" w:styleId="Heading1">
    <w:name w:val="heading 1"/>
    <w:basedOn w:val="Normal"/>
    <w:next w:val="Normal"/>
    <w:link w:val="Heading1Char"/>
    <w:uiPriority w:val="9"/>
    <w:qFormat/>
    <w:rsid w:val="003F643A"/>
    <w:pPr>
      <w:widowControl w:val="0"/>
      <w:suppressAutoHyphens/>
      <w:autoSpaceDE w:val="0"/>
      <w:autoSpaceDN w:val="0"/>
      <w:adjustRightInd w:val="0"/>
      <w:textAlignment w:val="center"/>
      <w:outlineLvl w:val="0"/>
    </w:pPr>
    <w:rPr>
      <w:rFonts w:eastAsia="MS Mincho" w:cs="Arial"/>
      <w:sz w:val="52"/>
      <w:szCs w:val="80"/>
      <w:lang w:val="en-GB"/>
    </w:rPr>
  </w:style>
  <w:style w:type="paragraph" w:styleId="Heading2">
    <w:name w:val="heading 2"/>
    <w:basedOn w:val="Normal"/>
    <w:next w:val="Normal"/>
    <w:link w:val="Heading2Char"/>
    <w:uiPriority w:val="9"/>
    <w:unhideWhenUsed/>
    <w:qFormat/>
    <w:rsid w:val="000425F7"/>
    <w:pPr>
      <w:spacing w:before="240"/>
      <w:outlineLvl w:val="1"/>
    </w:pPr>
    <w:rPr>
      <w:rFonts w:cs="Arial"/>
      <w:bCs/>
      <w:sz w:val="32"/>
      <w:szCs w:val="40"/>
    </w:rPr>
  </w:style>
  <w:style w:type="paragraph" w:styleId="Heading3">
    <w:name w:val="heading 3"/>
    <w:basedOn w:val="Normal"/>
    <w:next w:val="Normal"/>
    <w:link w:val="Heading3Char"/>
    <w:uiPriority w:val="9"/>
    <w:unhideWhenUsed/>
    <w:qFormat/>
    <w:rsid w:val="000425F7"/>
    <w:pPr>
      <w:spacing w:before="240"/>
      <w:outlineLvl w:val="2"/>
    </w:pPr>
    <w:rPr>
      <w:rFonts w:cs="Arial"/>
      <w:bCs/>
      <w:sz w:val="28"/>
      <w:szCs w:val="28"/>
    </w:rPr>
  </w:style>
  <w:style w:type="paragraph" w:styleId="Heading4">
    <w:name w:val="heading 4"/>
    <w:basedOn w:val="Normal"/>
    <w:next w:val="Normal"/>
    <w:link w:val="Heading4Char"/>
    <w:uiPriority w:val="9"/>
    <w:unhideWhenUsed/>
    <w:qFormat/>
    <w:rsid w:val="00907963"/>
    <w:pPr>
      <w:spacing w:before="240"/>
      <w:outlineLvl w:val="3"/>
    </w:pPr>
    <w:rPr>
      <w:rFonts w:cs="Arial"/>
      <w:b/>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F643A"/>
    <w:rPr>
      <w:rFonts w:ascii="Arial" w:eastAsia="MS Mincho" w:hAnsi="Arial" w:cs="Arial"/>
      <w:sz w:val="52"/>
      <w:szCs w:val="80"/>
      <w:lang w:val="en-GB"/>
    </w:rPr>
  </w:style>
  <w:style w:type="character" w:customStyle="1" w:styleId="Heading2Char">
    <w:name w:val="Heading 2 Char"/>
    <w:basedOn w:val="DefaultParagraphFont"/>
    <w:link w:val="Heading2"/>
    <w:uiPriority w:val="9"/>
    <w:rsid w:val="000425F7"/>
    <w:rPr>
      <w:rFonts w:ascii="Arial" w:hAnsi="Arial" w:cs="Arial"/>
      <w:bCs/>
      <w:sz w:val="32"/>
      <w:szCs w:val="40"/>
    </w:rPr>
  </w:style>
  <w:style w:type="character" w:customStyle="1" w:styleId="Heading3Char">
    <w:name w:val="Heading 3 Char"/>
    <w:basedOn w:val="DefaultParagraphFont"/>
    <w:link w:val="Heading3"/>
    <w:uiPriority w:val="9"/>
    <w:rsid w:val="000425F7"/>
    <w:rPr>
      <w:rFonts w:ascii="Arial" w:hAnsi="Arial" w:cs="Arial"/>
      <w:bCs/>
      <w:sz w:val="28"/>
      <w:szCs w:val="28"/>
    </w:rPr>
  </w:style>
  <w:style w:type="character" w:customStyle="1" w:styleId="Heading4Char">
    <w:name w:val="Heading 4 Char"/>
    <w:basedOn w:val="DefaultParagraphFont"/>
    <w:link w:val="Heading4"/>
    <w:uiPriority w:val="9"/>
    <w:rsid w:val="00907963"/>
    <w:rPr>
      <w:rFonts w:ascii="Arial" w:hAnsi="Arial" w:cs="Arial"/>
      <w:b/>
      <w:bCs/>
      <w:i/>
      <w:iCs/>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ind w:left="284" w:hanging="284"/>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character" w:styleId="Hyperlink">
    <w:name w:val="Hyperlink"/>
    <w:basedOn w:val="DefaultParagraphFont"/>
    <w:uiPriority w:val="99"/>
    <w:unhideWhenUsed/>
    <w:rsid w:val="00072C8F"/>
    <w:rPr>
      <w:color w:val="0563C1"/>
      <w:u w:val="single"/>
    </w:rPr>
  </w:style>
  <w:style w:type="paragraph" w:styleId="BalloonText">
    <w:name w:val="Balloon Text"/>
    <w:basedOn w:val="Normal"/>
    <w:link w:val="BalloonTextChar"/>
    <w:uiPriority w:val="99"/>
    <w:semiHidden/>
    <w:unhideWhenUsed/>
    <w:rsid w:val="008A6C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C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358776380">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rssshop.education.qld.gov.au/"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orthwestschoolsport.eq.edu.au" TargetMode="External"/><Relationship Id="rId22" Type="http://schemas.openxmlformats.org/officeDocument/2006/relationships/image" Target="media/image9.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PPContentApprover xmlns="02a01d6f-c9a9-4c89-8121-735b7dd8e414">
      <UserInfo>
        <DisplayName>ASHBURN, Linda</DisplayName>
        <AccountId>30</AccountId>
        <AccountType/>
      </UserInfo>
    </PPContentApprover>
    <PPLastReviewedBy xmlns="02a01d6f-c9a9-4c89-8121-735b7dd8e414">
      <UserInfo>
        <DisplayName>ASHBURN, Linda</DisplayName>
        <AccountId>30</AccountId>
        <AccountType/>
      </UserInfo>
    </PPLastReviewedBy>
    <PPModeratedBy xmlns="02a01d6f-c9a9-4c89-8121-735b7dd8e414">
      <UserInfo>
        <DisplayName>ASHBURN, Linda</DisplayName>
        <AccountId>30</AccountId>
        <AccountType/>
      </UserInfo>
    </PPModeratedBy>
    <PPSubmittedBy xmlns="02a01d6f-c9a9-4c89-8121-735b7dd8e414">
      <UserInfo>
        <DisplayName>ASHBURN, Linda</DisplayName>
        <AccountId>30</AccountId>
        <AccountType/>
      </UserInfo>
    </PPSubmittedBy>
    <PPReferenceNumber xmlns="02a01d6f-c9a9-4c89-8121-735b7dd8e414" xsi:nil="true"/>
    <PPModeratedDate xmlns="02a01d6f-c9a9-4c89-8121-735b7dd8e414">2020-05-06T01:59:35+00:00</PPModeratedDate>
    <PPLastReviewedDate xmlns="02a01d6f-c9a9-4c89-8121-735b7dd8e414">2020-05-06T01:59:35+00:00</PPLastReviewedDate>
    <PPContentAuthor xmlns="02a01d6f-c9a9-4c89-8121-735b7dd8e414">
      <UserInfo>
        <DisplayName>ASHBURN, Linda</DisplayName>
        <AccountId>30</AccountId>
        <AccountType/>
      </UserInfo>
    </PPContentAuthor>
    <PPContentOwner xmlns="02a01d6f-c9a9-4c89-8121-735b7dd8e414">
      <UserInfo>
        <DisplayName>ASHBURN, Linda</DisplayName>
        <AccountId>30</AccountId>
        <AccountType/>
      </UserInfo>
    </PPContentOwner>
    <PPSubmittedDate xmlns="02a01d6f-c9a9-4c89-8121-735b7dd8e414">2020-05-06T00:30:44+00:00</PPSubmittedDate>
    <PPPublishedNotificationAddresses xmlns="02a01d6f-c9a9-4c89-8121-735b7dd8e414" xsi:nil="true"/>
    <PPReviewDate xmlns="02a01d6f-c9a9-4c89-8121-735b7dd8e4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435395144B804AB352755A873F1231" ma:contentTypeVersion="12" ma:contentTypeDescription="Create a new document." ma:contentTypeScope="" ma:versionID="7c93937d8a0017c2708c2e534aeb0453">
  <xsd:schema xmlns:xsd="http://www.w3.org/2001/XMLSchema" xmlns:xs="http://www.w3.org/2001/XMLSchema" xmlns:p="http://schemas.microsoft.com/office/2006/metadata/properties" xmlns:ns1="http://schemas.microsoft.com/sharepoint/v3" xmlns:ns2="02a01d6f-c9a9-4c89-8121-735b7dd8e414" targetNamespace="http://schemas.microsoft.com/office/2006/metadata/properties" ma:root="true" ma:fieldsID="3254842c4af476a4aa4460279c53870b" ns1:_="" ns2:_="">
    <xsd:import namespace="http://schemas.microsoft.com/sharepoint/v3"/>
    <xsd:import namespace="02a01d6f-c9a9-4c89-8121-735b7dd8e414"/>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a01d6f-c9a9-4c89-8121-735b7dd8e414"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F09621-7170-4099-985E-A035C06F3E64}"/>
</file>

<file path=customXml/itemProps2.xml><?xml version="1.0" encoding="utf-8"?>
<ds:datastoreItem xmlns:ds="http://schemas.openxmlformats.org/officeDocument/2006/customXml" ds:itemID="{DB4D2695-57FB-41FF-A5BD-1E4CC1E4C44C}"/>
</file>

<file path=customXml/itemProps3.xml><?xml version="1.0" encoding="utf-8"?>
<ds:datastoreItem xmlns:ds="http://schemas.openxmlformats.org/officeDocument/2006/customXml" ds:itemID="{0A9A7E00-3CD7-4703-BAE3-442F07B9C0C6}"/>
</file>

<file path=customXml/itemProps4.xml><?xml version="1.0" encoding="utf-8"?>
<ds:datastoreItem xmlns:ds="http://schemas.openxmlformats.org/officeDocument/2006/customXml" ds:itemID="{CB356BDD-0E9D-4D31-BD0B-2B36CCF7FAB9}"/>
</file>

<file path=docProps/app.xml><?xml version="1.0" encoding="utf-8"?>
<Properties xmlns="http://schemas.openxmlformats.org/officeDocument/2006/extended-properties" xmlns:vt="http://schemas.openxmlformats.org/officeDocument/2006/docPropsVTypes">
  <Template>Normal</Template>
  <TotalTime>1</TotalTime>
  <Pages>4</Pages>
  <Words>461</Words>
  <Characters>2633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DoE corporate A4 page portrait - option 1</vt:lpstr>
    </vt:vector>
  </TitlesOfParts>
  <Company>Queensland Government</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 - RSS how to guide - Regional Teams at State Championships</dc:title>
  <dc:subject/>
  <dc:creator>TOWNSEND, Kerrin</dc:creator>
  <cp:keywords>Department of Education corporate A4 page portrait template; option 1; DoE corporate;</cp:keywords>
  <dc:description/>
  <cp:lastModifiedBy>ASHBURN, Linda</cp:lastModifiedBy>
  <cp:revision>3</cp:revision>
  <cp:lastPrinted>2020-01-31T06:59:00Z</cp:lastPrinted>
  <dcterms:created xsi:type="dcterms:W3CDTF">2020-05-05T02:34:00Z</dcterms:created>
  <dcterms:modified xsi:type="dcterms:W3CDTF">2020-05-05T02:47:00Z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0x010100C7435395144B804AB352755A873F1231</vt:lpwstr>
  </property>
  <property fmtid="{D5CDD505-2E9C-101B-9397-08002B2CF9AE}" pid="3" name="URL">
    <vt:lpwstr/>
  </property>
</Properties>
</file>